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9B" w:rsidRPr="001B639B" w:rsidRDefault="001B639B" w:rsidP="001B6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39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Информация о телефонах «горячей линии» и адресах официальных информационных сайтов Дубовского районного отдела образования  по вопросам проведения государственной итоговой аттестации выпускников  (далее – ГИА)  в 2013-2014 учебном году</w:t>
      </w:r>
      <w:r w:rsidRPr="001B639B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0"/>
        <w:gridCol w:w="1403"/>
        <w:gridCol w:w="1190"/>
        <w:gridCol w:w="2074"/>
        <w:gridCol w:w="2868"/>
      </w:tblGrid>
      <w:tr w:rsidR="001B639B" w:rsidRPr="001B639B" w:rsidTr="001B639B">
        <w:trPr>
          <w:tblCellSpacing w:w="0" w:type="dxa"/>
          <w:jc w:val="center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Наименование муниципального органа, осуществляющего управление  в сфере образования</w:t>
            </w:r>
          </w:p>
        </w:tc>
        <w:tc>
          <w:tcPr>
            <w:tcW w:w="18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Номера телефонов «горячей линии» (с указанием кода территории)</w:t>
            </w:r>
          </w:p>
        </w:tc>
        <w:tc>
          <w:tcPr>
            <w:tcW w:w="4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Порядок работы «горячей линии»</w:t>
            </w:r>
          </w:p>
        </w:tc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Адрес сайта (сайтов), информирующих по вопросам проведения ГИА на территории Дубовского района</w:t>
            </w:r>
          </w:p>
        </w:tc>
      </w:tr>
      <w:tr w:rsidR="001B639B" w:rsidRPr="001B639B" w:rsidTr="001B639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Период работы (с указанием сроков -  даты начала и завершения работы)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График работы (с указанием дней недели, продолжительности, перерыва в работе)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639B" w:rsidRPr="001B639B" w:rsidTr="001B639B">
        <w:trPr>
          <w:tblCellSpacing w:w="0" w:type="dxa"/>
          <w:jc w:val="center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5</w:t>
            </w:r>
          </w:p>
        </w:tc>
      </w:tr>
      <w:tr w:rsidR="001B639B" w:rsidRPr="001B639B" w:rsidTr="001B639B">
        <w:trPr>
          <w:tblCellSpacing w:w="0" w:type="dxa"/>
          <w:jc w:val="center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Дубовский</w:t>
            </w:r>
            <w:proofErr w:type="spellEnd"/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 xml:space="preserve"> районный отдел образования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(863)7751128,</w:t>
            </w:r>
          </w:p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(863)7751963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с 15 ноября 2013 г.  по  15 июля 2014 г.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Понедельник – пятница с 9.00.ч. до 17.00.ч., перерыв: с  13.00.ч</w:t>
            </w:r>
            <w:proofErr w:type="gramStart"/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.д</w:t>
            </w:r>
            <w:proofErr w:type="gramEnd"/>
            <w:r w:rsidRPr="001B639B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  <w:t>о 14.00.ч.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639B" w:rsidRPr="001B639B" w:rsidRDefault="001B639B" w:rsidP="001B639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1B639B">
                <w:rPr>
                  <w:rFonts w:ascii="Times New Roman" w:eastAsia="Times New Roman" w:hAnsi="Times New Roman" w:cs="Times New Roman"/>
                  <w:b/>
                  <w:bCs/>
                  <w:color w:val="333399"/>
                  <w:sz w:val="24"/>
                  <w:szCs w:val="24"/>
                  <w:u w:val="single"/>
                  <w:lang w:eastAsia="ru-RU"/>
                </w:rPr>
                <w:t>http://dubovskoe.donland.ru</w:t>
              </w:r>
            </w:hyperlink>
          </w:p>
          <w:p w:rsidR="001B639B" w:rsidRPr="001B639B" w:rsidRDefault="001B639B" w:rsidP="001B639B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1B639B">
                <w:rPr>
                  <w:rFonts w:ascii="Times New Roman" w:eastAsia="Times New Roman" w:hAnsi="Times New Roman" w:cs="Times New Roman"/>
                  <w:b/>
                  <w:bCs/>
                  <w:color w:val="333399"/>
                  <w:sz w:val="24"/>
                  <w:szCs w:val="24"/>
                  <w:u w:val="single"/>
                  <w:lang w:eastAsia="ru-RU"/>
                </w:rPr>
                <w:t>http://dubroo61.ucoz.ru</w:t>
              </w:r>
            </w:hyperlink>
          </w:p>
        </w:tc>
      </w:tr>
    </w:tbl>
    <w:p w:rsidR="001B639B" w:rsidRPr="001B639B" w:rsidRDefault="001B639B" w:rsidP="001B63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39B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 </w:t>
      </w:r>
    </w:p>
    <w:p w:rsidR="002A3C58" w:rsidRDefault="002A3C58"/>
    <w:sectPr w:rsidR="002A3C58" w:rsidSect="002A3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39B"/>
    <w:rsid w:val="001B639B"/>
    <w:rsid w:val="002A3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639B"/>
    <w:rPr>
      <w:b/>
      <w:bCs/>
    </w:rPr>
  </w:style>
  <w:style w:type="paragraph" w:styleId="a4">
    <w:name w:val="Normal (Web)"/>
    <w:basedOn w:val="a"/>
    <w:uiPriority w:val="99"/>
    <w:unhideWhenUsed/>
    <w:rsid w:val="001B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B63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ubroo61.ucoz.ru/" TargetMode="External"/><Relationship Id="rId4" Type="http://schemas.openxmlformats.org/officeDocument/2006/relationships/hyperlink" Target="http://dubovskoe.donla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>МОУ Присальская СОШ №10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2014-02-05T07:12:00Z</dcterms:created>
  <dcterms:modified xsi:type="dcterms:W3CDTF">2014-02-05T07:13:00Z</dcterms:modified>
</cp:coreProperties>
</file>