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C2B" w:rsidRDefault="00FA3C2B" w:rsidP="00FA3C2B">
      <w:pPr>
        <w:framePr w:h="7666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0610" cy="486537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10" cy="486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8D8" w:rsidRDefault="00E028D8" w:rsidP="00D3722A">
      <w:pPr>
        <w:tabs>
          <w:tab w:val="left" w:pos="2731"/>
        </w:tabs>
      </w:pPr>
    </w:p>
    <w:p w:rsidR="00E028D8" w:rsidRDefault="00E028D8" w:rsidP="00D3722A">
      <w:pPr>
        <w:tabs>
          <w:tab w:val="left" w:pos="2731"/>
        </w:tabs>
      </w:pPr>
    </w:p>
    <w:p w:rsidR="00E028D8" w:rsidRDefault="00E028D8" w:rsidP="00D3722A">
      <w:pPr>
        <w:tabs>
          <w:tab w:val="left" w:pos="2731"/>
        </w:tabs>
      </w:pPr>
    </w:p>
    <w:p w:rsidR="00E028D8" w:rsidRDefault="00E028D8" w:rsidP="00D3722A">
      <w:pPr>
        <w:tabs>
          <w:tab w:val="left" w:pos="2731"/>
        </w:tabs>
      </w:pPr>
    </w:p>
    <w:p w:rsidR="00E028D8" w:rsidRDefault="00E028D8" w:rsidP="00D3722A">
      <w:pPr>
        <w:tabs>
          <w:tab w:val="left" w:pos="2731"/>
        </w:tabs>
      </w:pPr>
    </w:p>
    <w:p w:rsidR="00E028D8" w:rsidRDefault="00E028D8" w:rsidP="00D3722A">
      <w:pPr>
        <w:tabs>
          <w:tab w:val="left" w:pos="2731"/>
        </w:tabs>
      </w:pPr>
    </w:p>
    <w:p w:rsidR="00E028D8" w:rsidRDefault="00E028D8" w:rsidP="00D3722A">
      <w:pPr>
        <w:tabs>
          <w:tab w:val="left" w:pos="2731"/>
        </w:tabs>
      </w:pPr>
    </w:p>
    <w:p w:rsidR="00E028D8" w:rsidRDefault="00E028D8" w:rsidP="00D3722A">
      <w:pPr>
        <w:tabs>
          <w:tab w:val="left" w:pos="2731"/>
        </w:tabs>
      </w:pPr>
    </w:p>
    <w:p w:rsidR="00E028D8" w:rsidRDefault="00E028D8" w:rsidP="00D3722A">
      <w:pPr>
        <w:tabs>
          <w:tab w:val="left" w:pos="2731"/>
        </w:tabs>
      </w:pPr>
    </w:p>
    <w:p w:rsidR="00E028D8" w:rsidRDefault="00E028D8" w:rsidP="00D3722A">
      <w:pPr>
        <w:tabs>
          <w:tab w:val="left" w:pos="2731"/>
        </w:tabs>
      </w:pPr>
    </w:p>
    <w:p w:rsidR="00E028D8" w:rsidRDefault="00E028D8" w:rsidP="00D3722A">
      <w:pPr>
        <w:tabs>
          <w:tab w:val="left" w:pos="2731"/>
        </w:tabs>
      </w:pPr>
    </w:p>
    <w:p w:rsidR="00815AB3" w:rsidRDefault="00815AB3" w:rsidP="00815AB3">
      <w:pPr>
        <w:shd w:val="clear" w:color="auto" w:fill="FFFFFF"/>
        <w:spacing w:after="0"/>
      </w:pPr>
    </w:p>
    <w:p w:rsidR="005C5443" w:rsidRDefault="005C5443" w:rsidP="00815AB3">
      <w:pPr>
        <w:shd w:val="clear" w:color="auto" w:fill="FFFFFF"/>
        <w:spacing w:after="0"/>
      </w:pPr>
    </w:p>
    <w:p w:rsidR="00815AB3" w:rsidRDefault="00815AB3" w:rsidP="00815AB3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pacing w:val="-4"/>
          <w:sz w:val="27"/>
          <w:szCs w:val="27"/>
        </w:rPr>
      </w:pPr>
    </w:p>
    <w:p w:rsidR="002D43CD" w:rsidRDefault="002D43CD" w:rsidP="00815AB3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pacing w:val="-4"/>
          <w:sz w:val="27"/>
          <w:szCs w:val="27"/>
        </w:rPr>
      </w:pPr>
    </w:p>
    <w:p w:rsidR="00E028D8" w:rsidRPr="00E028D8" w:rsidRDefault="00815AB3" w:rsidP="00815AB3">
      <w:pPr>
        <w:shd w:val="clear" w:color="auto" w:fill="FFFFFF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7"/>
          <w:szCs w:val="27"/>
        </w:rPr>
        <w:lastRenderedPageBreak/>
        <w:t xml:space="preserve">                                                </w:t>
      </w:r>
      <w:r w:rsidR="00E028D8" w:rsidRPr="00E028D8">
        <w:rPr>
          <w:rFonts w:ascii="Times New Roman" w:hAnsi="Times New Roman" w:cs="Times New Roman"/>
          <w:b/>
          <w:bCs/>
          <w:color w:val="000000"/>
          <w:spacing w:val="-4"/>
          <w:sz w:val="27"/>
          <w:szCs w:val="27"/>
        </w:rPr>
        <w:t xml:space="preserve">1. </w:t>
      </w:r>
      <w:r w:rsidR="00E028D8" w:rsidRPr="00E028D8"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</w:rPr>
        <w:t>Общие положения</w:t>
      </w:r>
    </w:p>
    <w:p w:rsidR="00E028D8" w:rsidRPr="00E028D8" w:rsidRDefault="00E028D8" w:rsidP="00815AB3">
      <w:pPr>
        <w:shd w:val="clear" w:color="auto" w:fill="FFFFFF"/>
        <w:spacing w:before="173" w:after="0" w:line="302" w:lineRule="exact"/>
        <w:ind w:left="19" w:firstLine="485"/>
        <w:rPr>
          <w:rFonts w:ascii="Times New Roman" w:hAnsi="Times New Roman" w:cs="Times New Roman"/>
        </w:rPr>
      </w:pPr>
      <w:r w:rsidRPr="00E028D8"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1.1.  </w:t>
      </w:r>
      <w:r w:rsidRPr="00E028D8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Настоящее Положение разработано в соответствии  с нормативно-</w:t>
      </w: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правовыми актами:</w:t>
      </w:r>
    </w:p>
    <w:p w:rsidR="00E028D8" w:rsidRPr="00E028D8" w:rsidRDefault="00E028D8" w:rsidP="00E028D8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02" w:lineRule="exact"/>
        <w:ind w:left="19"/>
        <w:rPr>
          <w:rFonts w:ascii="Times New Roman" w:hAnsi="Times New Roman" w:cs="Times New Roman"/>
          <w:color w:val="000000"/>
          <w:sz w:val="27"/>
          <w:szCs w:val="27"/>
        </w:rPr>
      </w:pP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Конституции Российской Федерации;</w:t>
      </w:r>
    </w:p>
    <w:p w:rsidR="00E028D8" w:rsidRPr="00E028D8" w:rsidRDefault="00E028D8" w:rsidP="00E028D8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10" w:after="0" w:line="302" w:lineRule="exact"/>
        <w:ind w:left="19"/>
        <w:rPr>
          <w:rFonts w:ascii="Times New Roman" w:hAnsi="Times New Roman" w:cs="Times New Roman"/>
          <w:color w:val="000000"/>
          <w:sz w:val="27"/>
          <w:szCs w:val="27"/>
        </w:rPr>
      </w:pP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Федерального закона от 29.12.2012г. №273-ФЗ «Об образовании в Российской</w:t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Федерации»;</w:t>
      </w:r>
    </w:p>
    <w:p w:rsidR="00E028D8" w:rsidRPr="00E028D8" w:rsidRDefault="00E028D8" w:rsidP="00E028D8">
      <w:pPr>
        <w:shd w:val="clear" w:color="auto" w:fill="FFFFFF"/>
        <w:tabs>
          <w:tab w:val="left" w:pos="336"/>
        </w:tabs>
        <w:spacing w:after="0" w:line="302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E028D8"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E028D8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028D8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>Федерального закона от 01.06.2005г. №53-ФЗ (ред.  От 05.05.2014г.) «О</w:t>
      </w:r>
      <w:r w:rsidRPr="00E028D8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государственном языке Российской Федерации»;</w:t>
      </w:r>
    </w:p>
    <w:p w:rsidR="00E028D8" w:rsidRPr="00E028D8" w:rsidRDefault="00E028D8" w:rsidP="00E028D8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02" w:lineRule="exact"/>
        <w:ind w:left="14"/>
        <w:rPr>
          <w:rFonts w:ascii="Times New Roman" w:hAnsi="Times New Roman" w:cs="Times New Roman"/>
          <w:color w:val="000000"/>
          <w:sz w:val="27"/>
          <w:szCs w:val="27"/>
        </w:rPr>
      </w:pPr>
      <w:r w:rsidRPr="00E028D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Федерального закона РФ от 25.07.2002г. №115-ФЗ «О правовом положении</w:t>
      </w:r>
      <w:r w:rsidRPr="00E028D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иностранных граждан в Российской Федерации», Закона РФ «О языках народов</w:t>
      </w: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Российской Федерации» (в ред. Федеральных законов от 24.07.1998г. №126-ФЗ,</w:t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  <w:t>от 11.12.2002г. №165-ФЗ);</w:t>
      </w:r>
    </w:p>
    <w:p w:rsidR="00E028D8" w:rsidRPr="00E028D8" w:rsidRDefault="00E028D8" w:rsidP="00E028D8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02" w:lineRule="exact"/>
        <w:ind w:left="14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Приказами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Минобрнауки</w:t>
      </w:r>
      <w:proofErr w:type="spellEnd"/>
      <w:r w:rsidRPr="00E028D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России от 31 декабря 2015'г. № 1576, 1577, 1578 о</w:t>
      </w:r>
      <w:r w:rsidRPr="00E028D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внесении   изменений   во   ФГОС   начального   общего,   основного   общего   и</w:t>
      </w: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среднего   общего   образования,   предусматривающие   выделение   отдельных</w:t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обязательных предметных областей по родному языку и литературному чтению</w:t>
      </w: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на родном языке, родному языку и родной литературе и соответствующих им</w:t>
      </w:r>
      <w:r w:rsidRPr="00E028D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предметных результатов;</w:t>
      </w:r>
    </w:p>
    <w:p w:rsidR="00E028D8" w:rsidRPr="00E028D8" w:rsidRDefault="00E028D8" w:rsidP="00E028D8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5" w:after="0" w:line="302" w:lineRule="exact"/>
        <w:ind w:left="14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Письма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Минобрнауки</w:t>
      </w:r>
      <w:proofErr w:type="spellEnd"/>
      <w:r w:rsidRPr="00E028D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России от 09.10.2017 № ТС-945/08 «О реализации прав</w:t>
      </w:r>
      <w:r w:rsidRPr="00E028D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граждан на получение образования на родном языке»;</w:t>
      </w:r>
    </w:p>
    <w:p w:rsidR="00E028D8" w:rsidRPr="00E028D8" w:rsidRDefault="00E028D8" w:rsidP="00E028D8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5" w:after="0" w:line="302" w:lineRule="exact"/>
        <w:ind w:left="14"/>
        <w:rPr>
          <w:rFonts w:ascii="Times New Roman" w:hAnsi="Times New Roman" w:cs="Times New Roman"/>
          <w:color w:val="000000"/>
          <w:sz w:val="27"/>
          <w:szCs w:val="27"/>
        </w:rPr>
      </w:pP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Письма </w:t>
      </w:r>
      <w:proofErr w:type="spellStart"/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Рособрнадзора</w:t>
      </w:r>
      <w:proofErr w:type="spellEnd"/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от 20.06.2018 N 05-192 «О реализации прав на</w:t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изучение родных языков из числа языков народов РФ в общеобразовательных</w:t>
      </w: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организациях»;</w:t>
      </w:r>
    </w:p>
    <w:p w:rsidR="00E028D8" w:rsidRPr="00E028D8" w:rsidRDefault="00E028D8" w:rsidP="00E028D8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38" w:after="0" w:line="302" w:lineRule="exact"/>
        <w:ind w:left="14"/>
        <w:rPr>
          <w:rFonts w:ascii="Times New Roman" w:hAnsi="Times New Roman" w:cs="Times New Roman"/>
          <w:color w:val="000000"/>
          <w:sz w:val="27"/>
          <w:szCs w:val="27"/>
        </w:rPr>
      </w:pPr>
      <w:r w:rsidRPr="00E028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Устава МБОУ </w:t>
      </w:r>
      <w:r w:rsidR="00411B9B">
        <w:rPr>
          <w:rFonts w:ascii="Times New Roman" w:eastAsia="Times New Roman" w:hAnsi="Times New Roman" w:cs="Times New Roman"/>
          <w:color w:val="000000"/>
          <w:sz w:val="27"/>
          <w:szCs w:val="27"/>
        </w:rPr>
        <w:t>Присальской СШ №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10 (далее Школа)</w:t>
      </w:r>
      <w:r w:rsidRPr="00E028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определяет языки образования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028D8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Школе.</w:t>
      </w:r>
    </w:p>
    <w:p w:rsidR="00E028D8" w:rsidRPr="00E028D8" w:rsidRDefault="00E028D8" w:rsidP="00E028D8">
      <w:pPr>
        <w:shd w:val="clear" w:color="auto" w:fill="FFFFFF"/>
        <w:spacing w:after="0" w:line="302" w:lineRule="exact"/>
        <w:ind w:left="10" w:firstLine="624"/>
        <w:rPr>
          <w:rFonts w:ascii="Times New Roman" w:hAnsi="Times New Roman" w:cs="Times New Roman"/>
          <w:sz w:val="20"/>
          <w:szCs w:val="20"/>
        </w:rPr>
      </w:pPr>
      <w:r w:rsidRPr="00E028D8">
        <w:rPr>
          <w:rFonts w:ascii="Times New Roman" w:hAnsi="Times New Roman" w:cs="Times New Roman"/>
          <w:color w:val="000000"/>
          <w:spacing w:val="-3"/>
          <w:sz w:val="27"/>
          <w:szCs w:val="27"/>
        </w:rPr>
        <w:t xml:space="preserve">1.2. </w:t>
      </w: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Предметные области «Родной язык и литературное чтение на родном </w:t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языке» и «Родной язык и родная литература» являются обязательными для изучения на уровнях НОО, ООО, СОО в рамках обязательной части учебного </w:t>
      </w: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плана ООП НОО, ООП ООО, ООП СОО.</w:t>
      </w:r>
    </w:p>
    <w:p w:rsidR="00E028D8" w:rsidRPr="005C5443" w:rsidRDefault="00E028D8" w:rsidP="00815AB3">
      <w:pPr>
        <w:shd w:val="clear" w:color="auto" w:fill="FFFFFF"/>
        <w:spacing w:after="0"/>
        <w:ind w:left="14"/>
        <w:jc w:val="center"/>
        <w:rPr>
          <w:rFonts w:ascii="Times New Roman" w:hAnsi="Times New Roman" w:cs="Times New Roman"/>
          <w:b/>
        </w:rPr>
      </w:pPr>
      <w:r w:rsidRPr="005C5443">
        <w:rPr>
          <w:rFonts w:ascii="Times New Roman" w:hAnsi="Times New Roman" w:cs="Times New Roman"/>
          <w:b/>
          <w:color w:val="000000"/>
          <w:spacing w:val="-2"/>
          <w:sz w:val="27"/>
          <w:szCs w:val="27"/>
        </w:rPr>
        <w:t xml:space="preserve">2. </w:t>
      </w:r>
      <w:r w:rsidRPr="005C5443">
        <w:rPr>
          <w:rFonts w:ascii="Times New Roman" w:eastAsia="Times New Roman" w:hAnsi="Times New Roman" w:cs="Times New Roman"/>
          <w:b/>
          <w:color w:val="000000"/>
          <w:spacing w:val="-2"/>
          <w:sz w:val="27"/>
          <w:szCs w:val="27"/>
        </w:rPr>
        <w:t>Язык образования (обучения)</w:t>
      </w:r>
    </w:p>
    <w:p w:rsidR="00E028D8" w:rsidRPr="00E028D8" w:rsidRDefault="00E028D8" w:rsidP="00815AB3">
      <w:pPr>
        <w:widowControl w:val="0"/>
        <w:numPr>
          <w:ilvl w:val="0"/>
          <w:numId w:val="3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color w:val="000000"/>
          <w:spacing w:val="-8"/>
          <w:sz w:val="27"/>
          <w:szCs w:val="27"/>
        </w:rPr>
      </w:pPr>
      <w:r w:rsidRPr="00E028D8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Настоящее Положение регулирует использование государственного языка</w:t>
      </w:r>
      <w:r w:rsidRPr="00E028D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Российской  Федерации  -  русского языка в  образовательной  деятельности,</w:t>
      </w:r>
      <w:r w:rsidRPr="00E028D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гарантирует права граждан Российской Федерации на получение образования</w:t>
      </w:r>
      <w:r w:rsidRPr="00E028D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на государственном языке Российской Федерации - русском языке, а также</w:t>
      </w:r>
      <w:r w:rsidRPr="00E028D8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изучение   иностранного   языка   в   целях   развития   языковой   культуры   в</w:t>
      </w:r>
      <w:r w:rsidRPr="00E028D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соответствии с законодательством Российской Федерации.</w:t>
      </w:r>
    </w:p>
    <w:p w:rsidR="00E028D8" w:rsidRPr="00E028D8" w:rsidRDefault="00E028D8" w:rsidP="00815AB3">
      <w:pPr>
        <w:widowControl w:val="0"/>
        <w:numPr>
          <w:ilvl w:val="0"/>
          <w:numId w:val="3"/>
        </w:numPr>
        <w:shd w:val="clear" w:color="auto" w:fill="FFFFFF"/>
        <w:tabs>
          <w:tab w:val="left" w:pos="470"/>
          <w:tab w:val="left" w:pos="5712"/>
        </w:tabs>
        <w:autoSpaceDE w:val="0"/>
        <w:autoSpaceDN w:val="0"/>
        <w:adjustRightInd w:val="0"/>
        <w:spacing w:after="0" w:line="307" w:lineRule="exact"/>
        <w:ind w:right="499"/>
        <w:rPr>
          <w:rFonts w:ascii="Times New Roman" w:hAnsi="Times New Roman" w:cs="Times New Roman"/>
          <w:color w:val="000000"/>
          <w:spacing w:val="-8"/>
          <w:sz w:val="27"/>
          <w:szCs w:val="27"/>
        </w:rPr>
      </w:pP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Документооборот в Школе осуществляется на государственном языке</w:t>
      </w: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  <w:t>Российской Федерации - русском языке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.</w:t>
      </w:r>
    </w:p>
    <w:p w:rsidR="00E028D8" w:rsidRPr="00E028D8" w:rsidRDefault="00E028D8" w:rsidP="00815AB3">
      <w:pPr>
        <w:widowControl w:val="0"/>
        <w:numPr>
          <w:ilvl w:val="0"/>
          <w:numId w:val="3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color w:val="000000"/>
          <w:spacing w:val="-9"/>
          <w:sz w:val="27"/>
          <w:szCs w:val="27"/>
        </w:rPr>
      </w:pP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Иностранные граждане и лица без гражданства при приеме в Школу</w:t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proofErr w:type="gramStart"/>
      <w:r w:rsidRPr="00E028D8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предоставляют все документы</w:t>
      </w:r>
      <w:proofErr w:type="gramEnd"/>
      <w:r w:rsidRPr="00E028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русском языке или переведенные на русский</w:t>
      </w:r>
      <w:r w:rsidRPr="00E028D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язык и нотариально заверенные в установленном законом порядке.</w:t>
      </w:r>
    </w:p>
    <w:p w:rsidR="00E028D8" w:rsidRPr="00E028D8" w:rsidRDefault="00E028D8" w:rsidP="00815AB3">
      <w:pPr>
        <w:widowControl w:val="0"/>
        <w:numPr>
          <w:ilvl w:val="0"/>
          <w:numId w:val="3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07" w:lineRule="exact"/>
        <w:ind w:right="499"/>
        <w:rPr>
          <w:rFonts w:ascii="Times New Roman" w:hAnsi="Times New Roman" w:cs="Times New Roman"/>
          <w:color w:val="000000"/>
          <w:spacing w:val="-9"/>
          <w:sz w:val="27"/>
          <w:szCs w:val="27"/>
        </w:rPr>
      </w:pP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Школа обеспечивает открытость и доступность информац</w:t>
      </w:r>
      <w:proofErr w:type="gramStart"/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ии о я</w:t>
      </w:r>
      <w:proofErr w:type="gramEnd"/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зыках</w:t>
      </w: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образования.</w:t>
      </w:r>
    </w:p>
    <w:p w:rsidR="000B0E24" w:rsidRPr="00815AB3" w:rsidRDefault="00E028D8" w:rsidP="00815AB3">
      <w:pPr>
        <w:widowControl w:val="0"/>
        <w:numPr>
          <w:ilvl w:val="0"/>
          <w:numId w:val="3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color w:val="000000"/>
          <w:spacing w:val="-8"/>
          <w:sz w:val="27"/>
          <w:szCs w:val="27"/>
        </w:rPr>
      </w:pP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Настоящее Положение разработано с целью соблюдения Законодательства</w:t>
      </w:r>
      <w:r w:rsidRPr="00E028D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Российской Федерации в области образования в части определения языка</w:t>
      </w:r>
      <w:r w:rsidRPr="00E028D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  <w:t>образования и языка изучения в Школе.</w:t>
      </w:r>
    </w:p>
    <w:p w:rsidR="00E45E6A" w:rsidRPr="00EE15CA" w:rsidRDefault="00E45E6A" w:rsidP="00815AB3">
      <w:pPr>
        <w:shd w:val="clear" w:color="auto" w:fill="FFFFFF"/>
        <w:tabs>
          <w:tab w:val="left" w:pos="480"/>
        </w:tabs>
        <w:spacing w:after="0" w:line="302" w:lineRule="exact"/>
        <w:ind w:left="19"/>
        <w:rPr>
          <w:rFonts w:ascii="Times New Roman" w:hAnsi="Times New Roman" w:cs="Times New Roman"/>
        </w:rPr>
      </w:pPr>
      <w:r w:rsidRPr="00EE15CA">
        <w:rPr>
          <w:rFonts w:ascii="Times New Roman" w:hAnsi="Times New Roman" w:cs="Times New Roman"/>
          <w:color w:val="000000"/>
          <w:spacing w:val="-9"/>
          <w:sz w:val="27"/>
          <w:szCs w:val="27"/>
        </w:rPr>
        <w:lastRenderedPageBreak/>
        <w:t>2.6.</w:t>
      </w:r>
      <w:r w:rsidRPr="00EE15CA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Для недопущения нарушений права граждан в части определения языка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  <w:t>образования и языка изучения Школа обеспечивает своевременное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информирование родителей (законных представителей) обучающихся с целью</w:t>
      </w:r>
      <w:r w:rsidRPr="00EE15C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>свободного, добровольного  выбора ими изучения родного языка из числа</w:t>
      </w:r>
      <w:r w:rsidRPr="00EE15CA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народов Российской Федерации.</w:t>
      </w:r>
    </w:p>
    <w:p w:rsidR="00E45E6A" w:rsidRPr="00EE15CA" w:rsidRDefault="00E45E6A" w:rsidP="00815AB3">
      <w:pPr>
        <w:shd w:val="clear" w:color="auto" w:fill="FFFFFF"/>
        <w:tabs>
          <w:tab w:val="left" w:pos="643"/>
        </w:tabs>
        <w:spacing w:after="0" w:line="302" w:lineRule="exact"/>
        <w:ind w:left="10"/>
        <w:rPr>
          <w:rFonts w:ascii="Times New Roman" w:hAnsi="Times New Roman" w:cs="Times New Roman"/>
        </w:rPr>
      </w:pPr>
      <w:r w:rsidRPr="00EE15CA">
        <w:rPr>
          <w:rFonts w:ascii="Times New Roman" w:hAnsi="Times New Roman" w:cs="Times New Roman"/>
          <w:color w:val="000000"/>
          <w:spacing w:val="-8"/>
          <w:sz w:val="27"/>
          <w:szCs w:val="27"/>
        </w:rPr>
        <w:t>2.7.</w:t>
      </w:r>
      <w:r w:rsidRPr="00EE15CA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Организация   выбора   языка   изучения   предусматривает   обязательное</w:t>
      </w:r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участие   коллегиального   органа   управления   Школы.   Результаты   выбора</w:t>
      </w:r>
      <w:r w:rsidRPr="00EE15C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фиксируются заявлениями родителей (законных представителей).</w:t>
      </w:r>
    </w:p>
    <w:p w:rsidR="00E45E6A" w:rsidRPr="005C5443" w:rsidRDefault="00E45E6A" w:rsidP="00815AB3">
      <w:pPr>
        <w:shd w:val="clear" w:color="auto" w:fill="FFFFFF"/>
        <w:spacing w:after="0" w:line="302" w:lineRule="exact"/>
        <w:ind w:left="29"/>
        <w:jc w:val="center"/>
        <w:rPr>
          <w:rFonts w:ascii="Times New Roman" w:hAnsi="Times New Roman" w:cs="Times New Roman"/>
          <w:b/>
        </w:rPr>
      </w:pPr>
      <w:r w:rsidRPr="005C5443">
        <w:rPr>
          <w:rFonts w:ascii="Times New Roman" w:hAnsi="Times New Roman" w:cs="Times New Roman"/>
          <w:b/>
          <w:color w:val="000000"/>
          <w:spacing w:val="-2"/>
          <w:sz w:val="27"/>
          <w:szCs w:val="27"/>
        </w:rPr>
        <w:t xml:space="preserve">3. </w:t>
      </w:r>
      <w:r w:rsidRPr="005C5443">
        <w:rPr>
          <w:rFonts w:ascii="Times New Roman" w:eastAsia="Times New Roman" w:hAnsi="Times New Roman" w:cs="Times New Roman"/>
          <w:b/>
          <w:color w:val="000000"/>
          <w:spacing w:val="-2"/>
          <w:sz w:val="27"/>
          <w:szCs w:val="27"/>
        </w:rPr>
        <w:t>Образовательная деятельность</w:t>
      </w:r>
    </w:p>
    <w:p w:rsidR="00E45E6A" w:rsidRPr="00EE15CA" w:rsidRDefault="00E45E6A" w:rsidP="00815AB3">
      <w:pPr>
        <w:shd w:val="clear" w:color="auto" w:fill="FFFFFF"/>
        <w:spacing w:after="0" w:line="302" w:lineRule="exact"/>
        <w:ind w:left="19"/>
        <w:rPr>
          <w:rFonts w:ascii="Times New Roman" w:hAnsi="Times New Roman" w:cs="Times New Roman"/>
        </w:rPr>
      </w:pPr>
      <w:r w:rsidRPr="00EE15CA">
        <w:rPr>
          <w:rFonts w:ascii="Times New Roman" w:hAnsi="Times New Roman" w:cs="Times New Roman"/>
          <w:color w:val="000000"/>
          <w:spacing w:val="-2"/>
          <w:sz w:val="27"/>
          <w:szCs w:val="27"/>
        </w:rPr>
        <w:t xml:space="preserve">3.1. </w:t>
      </w:r>
      <w:proofErr w:type="gramStart"/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Образовательная деятельность во всех классах Школы осуществляется на государственном языке Российской Федерации - русском языке. </w:t>
      </w:r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3.2     Преподавание и изучение русского языка в рамках имеющих государственную    аккредитацию    образовательных    программ    начального </w:t>
      </w:r>
      <w:r w:rsidRPr="00EE15CA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общего, основного общего, среднего общего образования осуществляются в 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соответствии с Федеральными государственными образовательными стандартами соответствующего уровня образования и федеральным </w:t>
      </w:r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компонентом    государственного   образовательного    стандарта.</w:t>
      </w:r>
      <w:proofErr w:type="gramEnd"/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   Сокращение 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количества часов на изучение русского языка не допускается.</w:t>
      </w:r>
    </w:p>
    <w:p w:rsidR="00E45E6A" w:rsidRPr="00EE15CA" w:rsidRDefault="00E45E6A" w:rsidP="00815AB3">
      <w:pPr>
        <w:shd w:val="clear" w:color="auto" w:fill="FFFFFF"/>
        <w:spacing w:before="5" w:after="0" w:line="302" w:lineRule="exact"/>
        <w:ind w:left="19" w:right="19" w:firstLine="134"/>
        <w:jc w:val="both"/>
        <w:rPr>
          <w:rFonts w:ascii="Times New Roman" w:hAnsi="Times New Roman" w:cs="Times New Roman"/>
        </w:rPr>
      </w:pPr>
      <w:r w:rsidRPr="00EE15CA"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3.3. </w:t>
      </w:r>
      <w:r w:rsidRPr="00EE15CA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Обучение русскому языку как государственному языку Российской </w:t>
      </w:r>
      <w:r w:rsidRPr="00EE15CA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Федерации должно быть обеспечено методическими, кадровыми, 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материальными и финансовыми условиями.</w:t>
      </w:r>
    </w:p>
    <w:p w:rsidR="00E45E6A" w:rsidRPr="00EE15CA" w:rsidRDefault="00E45E6A" w:rsidP="00815AB3">
      <w:pPr>
        <w:shd w:val="clear" w:color="auto" w:fill="FFFFFF"/>
        <w:spacing w:after="0" w:line="302" w:lineRule="exact"/>
        <w:ind w:left="5" w:right="14" w:firstLine="82"/>
        <w:jc w:val="both"/>
        <w:rPr>
          <w:rFonts w:ascii="Times New Roman" w:hAnsi="Times New Roman" w:cs="Times New Roman"/>
        </w:rPr>
      </w:pPr>
      <w:r w:rsidRPr="00EE15CA">
        <w:rPr>
          <w:rFonts w:ascii="Times New Roman" w:hAnsi="Times New Roman" w:cs="Times New Roman"/>
          <w:color w:val="000000"/>
          <w:spacing w:val="-2"/>
          <w:sz w:val="27"/>
          <w:szCs w:val="27"/>
        </w:rPr>
        <w:t xml:space="preserve">3.4. 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Все учебники, по которым ведется обучение русскому языку, должны </w:t>
      </w:r>
      <w:r w:rsidR="00815AB3" w:rsidRPr="00EE15CA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соответствовать федеральному </w:t>
      </w:r>
      <w:r w:rsidRPr="00EE15CA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перечню </w:t>
      </w:r>
      <w:proofErr w:type="spellStart"/>
      <w:r w:rsidRPr="00EE15CA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Минобрнауки</w:t>
      </w:r>
      <w:proofErr w:type="spellEnd"/>
      <w:r w:rsidRPr="00EE15CA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России «Об </w:t>
      </w:r>
      <w:r w:rsidRPr="00EE15CA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утверждении федерального перечня учебников, рекомендуемых к 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</w:t>
      </w:r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общего образования».</w:t>
      </w:r>
    </w:p>
    <w:p w:rsidR="00E45E6A" w:rsidRPr="00EE15CA" w:rsidRDefault="00E45E6A" w:rsidP="00815AB3">
      <w:pPr>
        <w:shd w:val="clear" w:color="auto" w:fill="FFFFFF"/>
        <w:spacing w:after="0" w:line="302" w:lineRule="exact"/>
        <w:rPr>
          <w:rFonts w:ascii="Times New Roman" w:hAnsi="Times New Roman" w:cs="Times New Roman"/>
        </w:rPr>
      </w:pPr>
      <w:r w:rsidRPr="00EE15CA">
        <w:rPr>
          <w:rFonts w:ascii="Times New Roman" w:hAnsi="Times New Roman" w:cs="Times New Roman"/>
          <w:color w:val="000000"/>
          <w:spacing w:val="-2"/>
          <w:sz w:val="27"/>
          <w:szCs w:val="27"/>
        </w:rPr>
        <w:t xml:space="preserve">3.5. </w:t>
      </w:r>
      <w:proofErr w:type="gramStart"/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Граждане Российской Федерации, иностранные граждане и лица без гражданства получают образование в Школе на русском языке по основным </w:t>
      </w:r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общеобразовательным   программам  начального   общего,   основного   общего, 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среднего общего образования в соответствии с федеральными государственными образовательными стандартами соответствующего </w:t>
      </w:r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уровня      образования,       федеральным      компонентом      государственного </w:t>
      </w:r>
      <w:r w:rsidRPr="00EE15CA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образовательного  стандарта,  а также по дополнительным  образовательным 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программам в соответствии с федеральными государственными требованиями.</w:t>
      </w:r>
      <w:proofErr w:type="gramEnd"/>
    </w:p>
    <w:p w:rsidR="00E45E6A" w:rsidRPr="00EE15CA" w:rsidRDefault="00E45E6A" w:rsidP="00815AB3">
      <w:pPr>
        <w:shd w:val="clear" w:color="auto" w:fill="FFFFFF"/>
        <w:tabs>
          <w:tab w:val="left" w:pos="629"/>
        </w:tabs>
        <w:spacing w:after="0" w:line="302" w:lineRule="exact"/>
        <w:ind w:left="10" w:firstLine="77"/>
        <w:rPr>
          <w:rFonts w:ascii="Times New Roman" w:hAnsi="Times New Roman" w:cs="Times New Roman"/>
        </w:rPr>
      </w:pPr>
      <w:r w:rsidRPr="00EE15CA">
        <w:rPr>
          <w:rFonts w:ascii="Times New Roman" w:hAnsi="Times New Roman" w:cs="Times New Roman"/>
          <w:color w:val="000000"/>
          <w:spacing w:val="-10"/>
          <w:sz w:val="27"/>
          <w:szCs w:val="27"/>
        </w:rPr>
        <w:t>3.6.</w:t>
      </w:r>
      <w:r w:rsidRPr="00EE15CA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E15CA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Обучающимся, слабо владеющим русским языком, Школа в пределах</w:t>
      </w:r>
      <w:r w:rsidRPr="00EE15CA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своих возможностей, оказывает помощь через консультации, создание групп</w:t>
      </w:r>
      <w:r w:rsidRPr="00EE15CA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для изучения русского языка в рамках внеурочной деятельности.</w:t>
      </w:r>
    </w:p>
    <w:p w:rsidR="00E45E6A" w:rsidRPr="00EE15CA" w:rsidRDefault="00E45E6A" w:rsidP="00815AB3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02" w:lineRule="exact"/>
        <w:ind w:left="5" w:right="499" w:firstLine="72"/>
        <w:rPr>
          <w:rFonts w:ascii="Times New Roman" w:hAnsi="Times New Roman" w:cs="Times New Roman"/>
          <w:color w:val="000000"/>
          <w:spacing w:val="-9"/>
          <w:sz w:val="27"/>
          <w:szCs w:val="27"/>
        </w:rPr>
      </w:pP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Порядок организации помощи в изучении государственного языка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Российской Федерации обучающимся, слабо владеющим русским языком,</w:t>
      </w:r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определяется Школой самостоятельно.</w:t>
      </w:r>
    </w:p>
    <w:p w:rsidR="00E45E6A" w:rsidRPr="00EE15CA" w:rsidRDefault="00E45E6A" w:rsidP="00815AB3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02" w:lineRule="exact"/>
        <w:ind w:left="5" w:firstLine="72"/>
        <w:rPr>
          <w:rFonts w:ascii="Times New Roman" w:hAnsi="Times New Roman" w:cs="Times New Roman"/>
          <w:color w:val="000000"/>
          <w:spacing w:val="-9"/>
          <w:sz w:val="27"/>
          <w:szCs w:val="27"/>
        </w:rPr>
      </w:pPr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Документы об образовании (обучении) оформляются на русском языке и</w:t>
      </w:r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заверяются печатью Школы.</w:t>
      </w:r>
    </w:p>
    <w:p w:rsidR="00815AB3" w:rsidRDefault="00815AB3" w:rsidP="00815AB3">
      <w:pPr>
        <w:shd w:val="clear" w:color="auto" w:fill="FFFFFF"/>
        <w:spacing w:before="475" w:after="0" w:line="307" w:lineRule="exact"/>
        <w:rPr>
          <w:rFonts w:ascii="Times New Roman" w:hAnsi="Times New Roman" w:cs="Times New Roman"/>
          <w:color w:val="000000"/>
          <w:spacing w:val="-2"/>
          <w:sz w:val="27"/>
          <w:szCs w:val="27"/>
        </w:rPr>
      </w:pPr>
      <w:r w:rsidRPr="00EE15CA">
        <w:rPr>
          <w:rFonts w:ascii="Times New Roman" w:hAnsi="Times New Roman" w:cs="Times New Roman"/>
          <w:color w:val="000000"/>
          <w:spacing w:val="-2"/>
          <w:sz w:val="27"/>
          <w:szCs w:val="27"/>
        </w:rPr>
        <w:t xml:space="preserve">        </w:t>
      </w:r>
    </w:p>
    <w:p w:rsidR="005C5443" w:rsidRPr="00EE15CA" w:rsidRDefault="005C5443" w:rsidP="00815AB3">
      <w:pPr>
        <w:shd w:val="clear" w:color="auto" w:fill="FFFFFF"/>
        <w:spacing w:before="475" w:after="0" w:line="307" w:lineRule="exact"/>
        <w:rPr>
          <w:rFonts w:ascii="Times New Roman" w:hAnsi="Times New Roman" w:cs="Times New Roman"/>
          <w:color w:val="000000"/>
          <w:spacing w:val="-2"/>
          <w:sz w:val="27"/>
          <w:szCs w:val="27"/>
        </w:rPr>
      </w:pPr>
    </w:p>
    <w:p w:rsidR="00E45E6A" w:rsidRPr="005C5443" w:rsidRDefault="00815AB3" w:rsidP="00EE15CA">
      <w:pPr>
        <w:shd w:val="clear" w:color="auto" w:fill="FFFFFF"/>
        <w:spacing w:after="0" w:line="307" w:lineRule="exact"/>
        <w:rPr>
          <w:rFonts w:ascii="Times New Roman" w:hAnsi="Times New Roman" w:cs="Times New Roman"/>
          <w:b/>
          <w:color w:val="000000"/>
          <w:spacing w:val="-2"/>
          <w:sz w:val="27"/>
          <w:szCs w:val="27"/>
        </w:rPr>
      </w:pPr>
      <w:r w:rsidRPr="00EE15CA">
        <w:rPr>
          <w:rFonts w:ascii="Times New Roman" w:hAnsi="Times New Roman" w:cs="Times New Roman"/>
          <w:color w:val="000000"/>
          <w:spacing w:val="-2"/>
          <w:sz w:val="27"/>
          <w:szCs w:val="27"/>
        </w:rPr>
        <w:lastRenderedPageBreak/>
        <w:t xml:space="preserve">                         </w:t>
      </w:r>
      <w:r w:rsidR="00E45E6A" w:rsidRPr="005C5443">
        <w:rPr>
          <w:rFonts w:ascii="Times New Roman" w:hAnsi="Times New Roman" w:cs="Times New Roman"/>
          <w:b/>
          <w:color w:val="000000"/>
          <w:spacing w:val="-2"/>
          <w:sz w:val="27"/>
          <w:szCs w:val="27"/>
        </w:rPr>
        <w:t xml:space="preserve">4. </w:t>
      </w:r>
      <w:r w:rsidR="00E45E6A" w:rsidRPr="005C5443">
        <w:rPr>
          <w:rFonts w:ascii="Times New Roman" w:eastAsia="Times New Roman" w:hAnsi="Times New Roman" w:cs="Times New Roman"/>
          <w:b/>
          <w:color w:val="000000"/>
          <w:spacing w:val="-2"/>
          <w:sz w:val="27"/>
          <w:szCs w:val="27"/>
        </w:rPr>
        <w:t>Изучение родного языка и родной литературы</w:t>
      </w:r>
    </w:p>
    <w:p w:rsidR="00E45E6A" w:rsidRPr="00EE15CA" w:rsidRDefault="00E45E6A" w:rsidP="00EE15CA">
      <w:pPr>
        <w:shd w:val="clear" w:color="auto" w:fill="FFFFFF"/>
        <w:spacing w:after="0" w:line="307" w:lineRule="exact"/>
        <w:ind w:left="10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</w:pPr>
      <w:r w:rsidRPr="00EE15CA">
        <w:rPr>
          <w:rFonts w:ascii="Times New Roman" w:hAnsi="Times New Roman" w:cs="Times New Roman"/>
          <w:color w:val="000000"/>
          <w:spacing w:val="-2"/>
          <w:sz w:val="27"/>
          <w:szCs w:val="27"/>
        </w:rPr>
        <w:t xml:space="preserve">4.1. 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Право на изучение родного языка реализуется в пределах возможностей (методических,   кадровых,  материальных  и   финансовых),   предоставляемых Школой, в порядке, установленном законодательством об образовании.</w:t>
      </w:r>
    </w:p>
    <w:p w:rsidR="00EE15CA" w:rsidRPr="00EE15CA" w:rsidRDefault="00EE15CA" w:rsidP="00EE15CA">
      <w:pPr>
        <w:shd w:val="clear" w:color="auto" w:fill="FFFFFF"/>
        <w:spacing w:after="0" w:line="307" w:lineRule="exact"/>
        <w:ind w:left="10"/>
        <w:rPr>
          <w:rFonts w:ascii="Times New Roman" w:hAnsi="Times New Roman" w:cs="Times New Roman"/>
        </w:rPr>
      </w:pPr>
    </w:p>
    <w:p w:rsidR="00EE15CA" w:rsidRPr="00EE15CA" w:rsidRDefault="00EE15CA" w:rsidP="00EE15CA">
      <w:pPr>
        <w:shd w:val="clear" w:color="auto" w:fill="FFFFFF"/>
        <w:tabs>
          <w:tab w:val="left" w:pos="614"/>
        </w:tabs>
        <w:spacing w:after="0" w:line="302" w:lineRule="exact"/>
        <w:rPr>
          <w:rFonts w:ascii="Times New Roman" w:hAnsi="Times New Roman" w:cs="Times New Roman"/>
        </w:rPr>
      </w:pPr>
      <w:r w:rsidRPr="00EE15CA">
        <w:rPr>
          <w:rFonts w:ascii="Times New Roman" w:hAnsi="Times New Roman" w:cs="Times New Roman"/>
          <w:color w:val="000000"/>
          <w:spacing w:val="-8"/>
          <w:sz w:val="27"/>
          <w:szCs w:val="27"/>
        </w:rPr>
        <w:t>4.2.</w:t>
      </w:r>
      <w:r w:rsidRPr="00EE15CA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Изучение   родного   языка   в   Школе   регламентируется   федеральными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государственными образовательными стандартами. Родной язык изучается в</w:t>
      </w:r>
      <w:r w:rsidRPr="00EE15CA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объеме часов, предусмотренных «а изучение предметных областей «Родной</w:t>
      </w:r>
      <w:r w:rsidRPr="00EE15CA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язык и литературное чтение», «Родной язык и родная литература» примерных</w:t>
      </w:r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учебных планов начального общего и основного общего образования.</w:t>
      </w:r>
    </w:p>
    <w:p w:rsidR="00EE15CA" w:rsidRPr="00EE15CA" w:rsidRDefault="00EE15CA" w:rsidP="00EE15CA">
      <w:pPr>
        <w:widowControl w:val="0"/>
        <w:numPr>
          <w:ilvl w:val="0"/>
          <w:numId w:val="5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02" w:lineRule="exact"/>
        <w:ind w:left="5"/>
        <w:rPr>
          <w:rFonts w:ascii="Times New Roman" w:hAnsi="Times New Roman" w:cs="Times New Roman"/>
          <w:color w:val="000000"/>
          <w:spacing w:val="-9"/>
          <w:sz w:val="27"/>
          <w:szCs w:val="27"/>
        </w:rPr>
      </w:pP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Не допускается сокращение количества часов на изучение родного языка.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  <w:t>Классы (группы) с изучением родного языка комплектуются при наличии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z w:val="27"/>
          <w:szCs w:val="27"/>
        </w:rPr>
        <w:t>необходимого  количества заявлений  родителей   (законных  представителей)</w:t>
      </w:r>
      <w:r w:rsidRPr="00EE15C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обучающихся.</w:t>
      </w:r>
    </w:p>
    <w:p w:rsidR="00EE15CA" w:rsidRPr="00EE15CA" w:rsidRDefault="00EE15CA" w:rsidP="00EE15CA">
      <w:pPr>
        <w:widowControl w:val="0"/>
        <w:numPr>
          <w:ilvl w:val="0"/>
          <w:numId w:val="5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02" w:lineRule="exact"/>
        <w:ind w:left="5"/>
        <w:rPr>
          <w:rFonts w:ascii="Times New Roman" w:hAnsi="Times New Roman" w:cs="Times New Roman"/>
          <w:color w:val="000000"/>
          <w:spacing w:val="-9"/>
          <w:sz w:val="27"/>
          <w:szCs w:val="27"/>
        </w:rPr>
      </w:pP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Учебные предметы» данных обязательных предметных областей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  <w:t>предусматривают изучение родных языков из числа языков народов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  <w:t xml:space="preserve">Российской Федерации, в том числе русского языка (Письмо </w:t>
      </w:r>
      <w:proofErr w:type="spellStart"/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Минобрнауки</w:t>
      </w:r>
      <w:proofErr w:type="spellEnd"/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России от 09.10.2017 N ТС-945/08 «О реализации прав граждан на получение</w:t>
      </w:r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  <w:t>образования на родном языке»).</w:t>
      </w:r>
    </w:p>
    <w:p w:rsidR="00EE15CA" w:rsidRPr="00EE15CA" w:rsidRDefault="00EE15CA" w:rsidP="00EE15CA">
      <w:pPr>
        <w:spacing w:after="0"/>
        <w:rPr>
          <w:rFonts w:ascii="Times New Roman" w:hAnsi="Times New Roman" w:cs="Times New Roman"/>
          <w:sz w:val="2"/>
          <w:szCs w:val="2"/>
        </w:rPr>
      </w:pPr>
    </w:p>
    <w:p w:rsidR="00EE15CA" w:rsidRPr="00EE15CA" w:rsidRDefault="00EE15CA" w:rsidP="00EE15CA">
      <w:pPr>
        <w:widowControl w:val="0"/>
        <w:numPr>
          <w:ilvl w:val="0"/>
          <w:numId w:val="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302" w:lineRule="exact"/>
        <w:ind w:left="5"/>
        <w:rPr>
          <w:rFonts w:ascii="Times New Roman" w:hAnsi="Times New Roman" w:cs="Times New Roman"/>
          <w:color w:val="000000"/>
          <w:spacing w:val="-9"/>
          <w:sz w:val="27"/>
          <w:szCs w:val="27"/>
        </w:rPr>
      </w:pPr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Количество   часов,   отводимых   в   Школе   на   преподавание   учебных</w:t>
      </w:r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  <w:t>предметов   «Родной   (русский)   язык»,   «Литературное   чтение   на   родном</w:t>
      </w:r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  <w:t>(русском)    языке»    и    «Родная,</w:t>
      </w:r>
      <w:proofErr w:type="gramStart"/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.</w:t>
      </w:r>
      <w:proofErr w:type="gramEnd"/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(русская)    </w:t>
      </w:r>
      <w:proofErr w:type="spellStart"/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литера-тура</w:t>
      </w:r>
      <w:proofErr w:type="spellEnd"/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»,    устанавливается</w:t>
      </w:r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  <w:t>самостоятельно учебным планом ООП на основании решения педагогического</w:t>
      </w:r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совета.</w:t>
      </w:r>
    </w:p>
    <w:p w:rsidR="00EE15CA" w:rsidRPr="00EE15CA" w:rsidRDefault="00EE15CA" w:rsidP="00EE15CA">
      <w:pPr>
        <w:widowControl w:val="0"/>
        <w:numPr>
          <w:ilvl w:val="0"/>
          <w:numId w:val="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302" w:lineRule="exact"/>
        <w:ind w:left="5"/>
        <w:rPr>
          <w:rFonts w:ascii="Times New Roman" w:hAnsi="Times New Roman" w:cs="Times New Roman"/>
          <w:color w:val="000000"/>
          <w:spacing w:val="-7"/>
          <w:sz w:val="27"/>
          <w:szCs w:val="27"/>
        </w:rPr>
      </w:pPr>
      <w:r w:rsidRPr="00EE15CA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>Рабочие программы учебных предметов при реализации обязательных</w:t>
      </w:r>
      <w:r w:rsidRPr="00EE15CA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предметных областей «Родной язык и литературное чтение на родном языке»</w:t>
      </w:r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(уровень   начального   общего   образования)   и   «Родной   язык   и   родная</w:t>
      </w:r>
      <w:r w:rsidRPr="00EE15CA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литература»   (уровень   основного  общего   образования  и  уровень  среднего</w:t>
      </w:r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общего образования) разрабатываются в соответствии с ФГОС и утверждаются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>Школой самостоятельно в рамках ООП.  Содержание программ отдельных</w:t>
      </w:r>
      <w:r w:rsidRPr="00EE15CA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учебных   предметов    общего   образования   определяется   требованиями    к</w:t>
      </w:r>
      <w:r w:rsidRPr="00EE15C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предметным   результатам,   изложенным   в   федеральных   государственных</w:t>
      </w:r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образовательных    стандартах    начального    общего    и    основного    общего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образования.</w:t>
      </w:r>
    </w:p>
    <w:p w:rsidR="00EE15CA" w:rsidRPr="00EE15CA" w:rsidRDefault="00EE15CA" w:rsidP="00EE15CA">
      <w:pPr>
        <w:shd w:val="clear" w:color="auto" w:fill="FFFFFF"/>
        <w:spacing w:after="0" w:line="302" w:lineRule="exact"/>
        <w:ind w:left="14"/>
        <w:rPr>
          <w:rFonts w:ascii="Times New Roman" w:hAnsi="Times New Roman" w:cs="Times New Roman"/>
        </w:rPr>
      </w:pPr>
      <w:r w:rsidRPr="00EE15CA">
        <w:rPr>
          <w:rFonts w:ascii="Times New Roman" w:hAnsi="Times New Roman" w:cs="Times New Roman"/>
          <w:color w:val="000000"/>
          <w:spacing w:val="-3"/>
          <w:sz w:val="27"/>
          <w:szCs w:val="27"/>
        </w:rPr>
        <w:t xml:space="preserve">4.7 </w:t>
      </w:r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Организация текущего контроля успеваемости, промежуточной аттестации 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по указанным предметам осуществляется в соответствии с локальным нормативным актом образовательной организации.</w:t>
      </w:r>
    </w:p>
    <w:p w:rsidR="00EE15CA" w:rsidRPr="00EE15CA" w:rsidRDefault="00EE15CA" w:rsidP="00EE15CA">
      <w:pPr>
        <w:widowControl w:val="0"/>
        <w:numPr>
          <w:ilvl w:val="0"/>
          <w:numId w:val="7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302" w:lineRule="exact"/>
        <w:ind w:left="10"/>
        <w:rPr>
          <w:rFonts w:ascii="Times New Roman" w:hAnsi="Times New Roman" w:cs="Times New Roman"/>
          <w:color w:val="000000"/>
          <w:spacing w:val="-9"/>
          <w:sz w:val="27"/>
          <w:szCs w:val="27"/>
        </w:rPr>
      </w:pPr>
      <w:r w:rsidRPr="00EE15CA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При разработке порядка проведения текущего контроля успеваемости,</w:t>
      </w:r>
      <w:r w:rsidRPr="00EE15CA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промежуточной   аттестации  необходимо   обратить   внимание, на  процедуры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выставления оценок. </w:t>
      </w:r>
      <w:proofErr w:type="gramStart"/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Необходимо руководствоваться требованиями пункт 5.3</w:t>
      </w:r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Порядка заполнения, учета и выдачи аттестатов об основном общем и среднем</w:t>
      </w:r>
      <w:r w:rsidRPr="00EE15C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общем образовании и их дубликатов (приказ </w:t>
      </w:r>
      <w:proofErr w:type="spellStart"/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Минобрнаки</w:t>
      </w:r>
      <w:proofErr w:type="spellEnd"/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России от 14 февраля</w:t>
      </w:r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2014 г. № 115: в приложении к аттестату указываются сведения о результатах</w:t>
      </w:r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освоения выпускником образовательной программы соответствующего уровня.</w:t>
      </w:r>
      <w:proofErr w:type="gramEnd"/>
    </w:p>
    <w:p w:rsidR="00EE15CA" w:rsidRPr="00EE15CA" w:rsidRDefault="00EE15CA" w:rsidP="00EE15CA">
      <w:pPr>
        <w:widowControl w:val="0"/>
        <w:numPr>
          <w:ilvl w:val="0"/>
          <w:numId w:val="7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302" w:lineRule="exact"/>
        <w:ind w:left="10"/>
        <w:rPr>
          <w:rFonts w:ascii="Times New Roman" w:hAnsi="Times New Roman" w:cs="Times New Roman"/>
          <w:color w:val="000000"/>
          <w:spacing w:val="-9"/>
          <w:sz w:val="27"/>
          <w:szCs w:val="27"/>
        </w:rPr>
      </w:pPr>
      <w:r w:rsidRPr="00EE15CA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>За Школой  сохраняется  право  на  определения  количества часов  на</w:t>
      </w:r>
      <w:r w:rsidRPr="00EE15CA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изучение предметов, выбора учебников, осуществления текущего контроля</w:t>
      </w:r>
      <w:r w:rsidRPr="00EE15CA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успеваемости промежуточной аттестации, использование методов обучения и</w:t>
      </w:r>
      <w:r w:rsidRPr="00EE15CA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образовательных технологий (статьи 13, 28 № 273-ФЗ).</w:t>
      </w:r>
    </w:p>
    <w:p w:rsidR="00EE15CA" w:rsidRPr="00EE15CA" w:rsidRDefault="00EE15CA" w:rsidP="00F46D65">
      <w:pPr>
        <w:widowControl w:val="0"/>
        <w:numPr>
          <w:ilvl w:val="0"/>
          <w:numId w:val="7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302" w:lineRule="exact"/>
        <w:ind w:left="10"/>
        <w:rPr>
          <w:rFonts w:ascii="Times New Roman" w:hAnsi="Times New Roman" w:cs="Times New Roman"/>
          <w:color w:val="000000"/>
          <w:spacing w:val="-8"/>
          <w:sz w:val="27"/>
          <w:szCs w:val="27"/>
        </w:rPr>
      </w:pP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lastRenderedPageBreak/>
        <w:t>При поступлении ребенка в школу родители (законные представители)</w:t>
      </w:r>
      <w:r w:rsidRPr="00EE15C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или лица, их заменяющие. В заявлении, указывают желаемое для них изучение</w:t>
      </w:r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  <w:t>родного языка.</w:t>
      </w:r>
    </w:p>
    <w:p w:rsidR="00EE15CA" w:rsidRPr="005C5443" w:rsidRDefault="00EE15CA" w:rsidP="00F46D65">
      <w:pPr>
        <w:spacing w:after="0" w:line="302" w:lineRule="exact"/>
        <w:ind w:left="29" w:right="998" w:firstLine="2702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5C544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5. </w:t>
      </w:r>
      <w:r w:rsidRPr="005C544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Изучение иностранного языка</w:t>
      </w:r>
    </w:p>
    <w:p w:rsidR="00F46D65" w:rsidRPr="005C5443" w:rsidRDefault="00EE15CA" w:rsidP="005C5443">
      <w:pPr>
        <w:spacing w:after="0" w:line="302" w:lineRule="exact"/>
        <w:ind w:left="29" w:right="998"/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</w:pPr>
      <w:r w:rsidRPr="00EE15C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E15C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5.</w:t>
      </w: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1. Преподавание и изучение иностранного языка в Школе на уровне</w:t>
      </w:r>
    </w:p>
    <w:p w:rsidR="00F46D65" w:rsidRPr="00917A4C" w:rsidRDefault="00F46D65" w:rsidP="00BF05DE">
      <w:pPr>
        <w:shd w:val="clear" w:color="auto" w:fill="FFFFFF"/>
        <w:tabs>
          <w:tab w:val="left" w:pos="3946"/>
          <w:tab w:val="left" w:pos="5798"/>
        </w:tabs>
        <w:spacing w:after="0" w:line="302" w:lineRule="exact"/>
        <w:ind w:left="10"/>
        <w:rPr>
          <w:rFonts w:ascii="Times New Roman" w:hAnsi="Times New Roman" w:cs="Times New Roman"/>
        </w:rPr>
      </w:pP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начального    общего,    основного    общего,    среднего    общего    образования</w:t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  <w:t>проводится в рамках имеющих государственную аккредитацию основных</w:t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образовательных программ в соответствии с федеральными государственными</w:t>
      </w:r>
      <w:r w:rsidRPr="00917A4C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образовательными стандартами, федеральным компонентом государственного</w:t>
      </w:r>
      <w:r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образовательного стандарта.</w:t>
      </w:r>
      <w:r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917A4C">
        <w:rPr>
          <w:rFonts w:ascii="Times New Roman" w:eastAsia="Times New Roman" w:hAnsi="Times New Roman" w:cs="Times New Roman"/>
          <w:color w:val="000000"/>
          <w:spacing w:val="173"/>
          <w:sz w:val="27"/>
          <w:szCs w:val="27"/>
        </w:rPr>
        <w:t>...</w:t>
      </w:r>
      <w:r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„</w:t>
      </w:r>
    </w:p>
    <w:p w:rsidR="00F46D65" w:rsidRPr="00917A4C" w:rsidRDefault="00F46D65" w:rsidP="00F46D65">
      <w:pPr>
        <w:widowControl w:val="0"/>
        <w:numPr>
          <w:ilvl w:val="0"/>
          <w:numId w:val="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before="14" w:after="0" w:line="302" w:lineRule="exact"/>
        <w:ind w:left="5"/>
        <w:rPr>
          <w:rFonts w:ascii="Times New Roman" w:hAnsi="Times New Roman" w:cs="Times New Roman"/>
          <w:color w:val="000000"/>
          <w:spacing w:val="-9"/>
          <w:sz w:val="27"/>
          <w:szCs w:val="27"/>
        </w:rPr>
      </w:pP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Преподавание и изучение иностранного языка на всех уровнях образования</w:t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  <w:t>осуществляется с учетом фактора преемственности обучения.</w:t>
      </w:r>
    </w:p>
    <w:p w:rsidR="00F46D65" w:rsidRPr="00917A4C" w:rsidRDefault="00F46D65" w:rsidP="00F46D65">
      <w:pPr>
        <w:widowControl w:val="0"/>
        <w:numPr>
          <w:ilvl w:val="0"/>
          <w:numId w:val="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before="5" w:after="0" w:line="302" w:lineRule="exact"/>
        <w:ind w:left="5"/>
        <w:rPr>
          <w:rFonts w:ascii="Times New Roman" w:hAnsi="Times New Roman" w:cs="Times New Roman"/>
          <w:color w:val="000000"/>
          <w:spacing w:val="-9"/>
          <w:sz w:val="27"/>
          <w:szCs w:val="27"/>
        </w:rPr>
      </w:pPr>
      <w:r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t>Преподавание и изучение иностранного языка не осуществляется в ущерб</w:t>
      </w:r>
      <w:r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преподаванию и изучению государственного языка Российской Федерации -</w:t>
      </w:r>
      <w:r w:rsidRPr="00917A4C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русскому языку.</w:t>
      </w:r>
    </w:p>
    <w:p w:rsidR="00F46D65" w:rsidRPr="00917A4C" w:rsidRDefault="00F46D65" w:rsidP="00F46D65">
      <w:pPr>
        <w:widowControl w:val="0"/>
        <w:numPr>
          <w:ilvl w:val="0"/>
          <w:numId w:val="8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02" w:lineRule="exact"/>
        <w:ind w:left="5"/>
        <w:rPr>
          <w:rFonts w:ascii="Times New Roman" w:hAnsi="Times New Roman" w:cs="Times New Roman"/>
          <w:color w:val="000000"/>
          <w:spacing w:val="-9"/>
          <w:sz w:val="27"/>
          <w:szCs w:val="27"/>
        </w:rPr>
      </w:pP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Изучение иностранного языка направлено на достижение предметных,</w:t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proofErr w:type="spellStart"/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метапредметных</w:t>
      </w:r>
      <w:proofErr w:type="spellEnd"/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и личностных результатов обучения, предусмотренных</w:t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  <w:t>Федеральными государственными образовательными стандартами общего</w:t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образования, федеральным компонентом государственного образовательного</w:t>
      </w: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стандарта.</w:t>
      </w:r>
    </w:p>
    <w:p w:rsidR="00F46D65" w:rsidRPr="00917A4C" w:rsidRDefault="00F46D65" w:rsidP="00F46D65">
      <w:pPr>
        <w:spacing w:after="0"/>
        <w:rPr>
          <w:rFonts w:ascii="Times New Roman" w:hAnsi="Times New Roman" w:cs="Times New Roman"/>
          <w:sz w:val="2"/>
          <w:szCs w:val="2"/>
        </w:rPr>
      </w:pPr>
    </w:p>
    <w:p w:rsidR="00F46D65" w:rsidRPr="00917A4C" w:rsidRDefault="00F46D65" w:rsidP="00F46D65">
      <w:pPr>
        <w:widowControl w:val="0"/>
        <w:numPr>
          <w:ilvl w:val="0"/>
          <w:numId w:val="9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302" w:lineRule="exact"/>
        <w:rPr>
          <w:rFonts w:ascii="Times New Roman" w:hAnsi="Times New Roman" w:cs="Times New Roman"/>
          <w:color w:val="000000"/>
          <w:spacing w:val="-10"/>
          <w:sz w:val="27"/>
          <w:szCs w:val="27"/>
        </w:rPr>
      </w:pPr>
      <w:proofErr w:type="gramStart"/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Спектр иностранных языков, предлагаемый для изучения в рамках</w:t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  <w:t>реализации общеобразовательных программ и программ дополнительного</w:t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образования    определяется</w:t>
      </w:r>
      <w:proofErr w:type="gramEnd"/>
      <w:r w:rsidRPr="00917A4C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   Школой    самостоятельно    с    учётом    анализа</w:t>
      </w:r>
      <w:r w:rsidRPr="00917A4C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</w:r>
      <w:r w:rsidR="00A848CC" w:rsidRPr="00917A4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выявляемых потребностей </w:t>
      </w:r>
      <w:r w:rsidRPr="00917A4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и возможностей</w:t>
      </w:r>
      <w:r w:rsidR="00A848CC" w:rsidRPr="00917A4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.</w:t>
      </w:r>
    </w:p>
    <w:p w:rsidR="00F46D65" w:rsidRPr="00917A4C" w:rsidRDefault="00F46D65" w:rsidP="00F46D65">
      <w:pPr>
        <w:widowControl w:val="0"/>
        <w:numPr>
          <w:ilvl w:val="0"/>
          <w:numId w:val="9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5" w:after="0" w:line="302" w:lineRule="exact"/>
        <w:rPr>
          <w:rFonts w:ascii="Times New Roman" w:hAnsi="Times New Roman" w:cs="Times New Roman"/>
          <w:color w:val="000000"/>
          <w:spacing w:val="-11"/>
          <w:sz w:val="27"/>
          <w:szCs w:val="27"/>
        </w:rPr>
      </w:pP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Выбор иностранного языка для изучения в рамках общеобразовательных</w:t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программ, программ дополнительного образования осуществляется родителями</w:t>
      </w: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(законными представителями) несовершеннолетнего обучающегося и с учетом</w:t>
      </w:r>
      <w:r w:rsidRPr="00917A4C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его мнения и при наличии в Школе соответствующих условий и возможностей.</w:t>
      </w:r>
    </w:p>
    <w:p w:rsidR="00F46D65" w:rsidRPr="00917A4C" w:rsidRDefault="00F46D65" w:rsidP="00F46D65">
      <w:pPr>
        <w:shd w:val="clear" w:color="auto" w:fill="FFFFFF"/>
        <w:tabs>
          <w:tab w:val="left" w:pos="470"/>
        </w:tabs>
        <w:spacing w:after="0" w:line="302" w:lineRule="exact"/>
        <w:rPr>
          <w:rFonts w:ascii="Times New Roman" w:hAnsi="Times New Roman" w:cs="Times New Roman"/>
        </w:rPr>
      </w:pPr>
      <w:r w:rsidRPr="00917A4C">
        <w:rPr>
          <w:rFonts w:ascii="Times New Roman" w:hAnsi="Times New Roman" w:cs="Times New Roman"/>
          <w:color w:val="000000"/>
          <w:spacing w:val="-8"/>
          <w:sz w:val="27"/>
          <w:szCs w:val="27"/>
        </w:rPr>
        <w:t>4.9.</w:t>
      </w:r>
      <w:r w:rsidRPr="00917A4C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 соответствии с реализуемой образовательной программой Школы и</w:t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учебным планом, обучающиеся изучают иностранный язык со 2 класса. Более</w:t>
      </w:r>
      <w:r w:rsidRPr="00917A4C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раннее  изучение  иностранного  языка возможно  в  рамках  предоставления</w:t>
      </w:r>
      <w:r w:rsidRPr="00917A4C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t>Школой      платных'     образовательных      услуг,      реализацию      программ</w:t>
      </w:r>
      <w:r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дополнительного     образования,     в    том    числе    через     сетевую     форму</w:t>
      </w:r>
      <w:r w:rsidRPr="00917A4C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взаимодействия с иными образовательными организациями.</w:t>
      </w:r>
    </w:p>
    <w:p w:rsidR="00F46D65" w:rsidRPr="00917A4C" w:rsidRDefault="00F46D65" w:rsidP="00F46D65">
      <w:pPr>
        <w:shd w:val="clear" w:color="auto" w:fill="FFFFFF"/>
        <w:tabs>
          <w:tab w:val="left" w:pos="605"/>
        </w:tabs>
        <w:spacing w:after="0" w:line="302" w:lineRule="exact"/>
        <w:ind w:left="14" w:right="499"/>
        <w:rPr>
          <w:rFonts w:ascii="Times New Roman" w:hAnsi="Times New Roman" w:cs="Times New Roman"/>
        </w:rPr>
      </w:pPr>
      <w:r w:rsidRPr="00917A4C">
        <w:rPr>
          <w:rFonts w:ascii="Times New Roman" w:hAnsi="Times New Roman" w:cs="Times New Roman"/>
          <w:color w:val="000000"/>
          <w:spacing w:val="-10"/>
          <w:sz w:val="27"/>
          <w:szCs w:val="27"/>
        </w:rPr>
        <w:t>5.10.</w:t>
      </w:r>
      <w:r w:rsidRPr="00917A4C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 соответствии с учебным планом Школа предоставляет возможность</w:t>
      </w: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изучения второго иностранного языка с 5-ого класса.</w:t>
      </w:r>
    </w:p>
    <w:p w:rsidR="00F46D65" w:rsidRPr="00917A4C" w:rsidRDefault="00F46D65" w:rsidP="00F46D65">
      <w:pPr>
        <w:shd w:val="clear" w:color="auto" w:fill="FFFFFF"/>
        <w:tabs>
          <w:tab w:val="left" w:pos="672"/>
        </w:tabs>
        <w:spacing w:after="0" w:line="302" w:lineRule="exact"/>
        <w:ind w:left="19"/>
        <w:rPr>
          <w:rFonts w:ascii="Times New Roman" w:hAnsi="Times New Roman" w:cs="Times New Roman"/>
        </w:rPr>
      </w:pPr>
      <w:r w:rsidRPr="00917A4C">
        <w:rPr>
          <w:rFonts w:ascii="Times New Roman" w:hAnsi="Times New Roman" w:cs="Times New Roman"/>
          <w:color w:val="000000"/>
          <w:spacing w:val="-10"/>
          <w:sz w:val="27"/>
          <w:szCs w:val="27"/>
        </w:rPr>
        <w:t>5.11.</w:t>
      </w:r>
      <w:r w:rsidRPr="00917A4C">
        <w:rPr>
          <w:rFonts w:ascii="Times New Roman" w:hAnsi="Times New Roman" w:cs="Times New Roman"/>
          <w:color w:val="000000"/>
          <w:sz w:val="27"/>
          <w:szCs w:val="27"/>
        </w:rPr>
        <w:tab/>
      </w:r>
      <w:proofErr w:type="gramStart"/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При изучение иностранного языка класс делится на группы при</w:t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t>наполняемо</w:t>
      </w:r>
      <w:r w:rsidR="00A848CC"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t>сти   25   и   более   человек.</w:t>
      </w:r>
      <w:proofErr w:type="gramEnd"/>
      <w:r w:rsidR="00A848CC"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proofErr w:type="spellStart"/>
      <w:r w:rsidR="00A848CC"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</w:t>
      </w:r>
      <w:r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t>рвание</w:t>
      </w:r>
      <w:proofErr w:type="spellEnd"/>
      <w:r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групп   относится   к</w:t>
      </w:r>
      <w:r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компетенции Школы.</w:t>
      </w:r>
    </w:p>
    <w:p w:rsidR="00BF05DE" w:rsidRDefault="00F46D65" w:rsidP="00BF05DE">
      <w:pPr>
        <w:shd w:val="clear" w:color="auto" w:fill="FFFFFF"/>
        <w:tabs>
          <w:tab w:val="left" w:pos="907"/>
        </w:tabs>
        <w:spacing w:after="0" w:line="302" w:lineRule="exact"/>
        <w:ind w:left="19"/>
        <w:rPr>
          <w:rFonts w:ascii="Times New Roman" w:hAnsi="Times New Roman" w:cs="Times New Roman"/>
        </w:rPr>
      </w:pPr>
      <w:r w:rsidRPr="00917A4C">
        <w:rPr>
          <w:rFonts w:ascii="Times New Roman" w:hAnsi="Times New Roman" w:cs="Times New Roman"/>
          <w:color w:val="000000"/>
          <w:spacing w:val="-9"/>
          <w:sz w:val="27"/>
          <w:szCs w:val="27"/>
        </w:rPr>
        <w:t>5.12.</w:t>
      </w:r>
      <w:r w:rsidRPr="00917A4C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Проведение     мероприятий,     в     том     числе     культурологической</w:t>
      </w:r>
      <w:r w:rsidRPr="00917A4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направленности,   на  иностранном  языке   осуществляется   в </w:t>
      </w:r>
      <w:proofErr w:type="gramStart"/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-с</w:t>
      </w:r>
      <w:proofErr w:type="gramEnd"/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оответствии   с</w:t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планом работы Школы.</w:t>
      </w:r>
    </w:p>
    <w:p w:rsidR="00F46D65" w:rsidRPr="005C5443" w:rsidRDefault="00BF05DE" w:rsidP="00BF05DE">
      <w:pPr>
        <w:shd w:val="clear" w:color="auto" w:fill="FFFFFF"/>
        <w:tabs>
          <w:tab w:val="left" w:pos="907"/>
        </w:tabs>
        <w:spacing w:after="0" w:line="302" w:lineRule="exact"/>
        <w:ind w:left="19"/>
        <w:rPr>
          <w:rFonts w:ascii="Times New Roman" w:hAnsi="Times New Roman" w:cs="Times New Roman"/>
          <w:b/>
        </w:rPr>
      </w:pPr>
      <w:r w:rsidRPr="005C5443">
        <w:rPr>
          <w:rFonts w:ascii="Times New Roman" w:hAnsi="Times New Roman" w:cs="Times New Roman"/>
          <w:b/>
        </w:rPr>
        <w:t xml:space="preserve">                         </w:t>
      </w:r>
      <w:r w:rsidR="00F46D65" w:rsidRPr="005C5443">
        <w:rPr>
          <w:rFonts w:ascii="Times New Roman" w:hAnsi="Times New Roman" w:cs="Times New Roman"/>
          <w:b/>
          <w:color w:val="000000"/>
          <w:spacing w:val="-3"/>
          <w:sz w:val="27"/>
          <w:szCs w:val="27"/>
        </w:rPr>
        <w:t xml:space="preserve">6. </w:t>
      </w:r>
      <w:r w:rsidR="00F46D65" w:rsidRPr="005C5443">
        <w:rPr>
          <w:rFonts w:ascii="Times New Roman" w:eastAsia="Times New Roman" w:hAnsi="Times New Roman" w:cs="Times New Roman"/>
          <w:b/>
          <w:color w:val="000000"/>
          <w:spacing w:val="-3"/>
          <w:sz w:val="27"/>
          <w:szCs w:val="27"/>
        </w:rPr>
        <w:t>Заключительные положения</w:t>
      </w:r>
    </w:p>
    <w:p w:rsidR="00F46D65" w:rsidRPr="00917A4C" w:rsidRDefault="00F46D65" w:rsidP="00A848CC">
      <w:pPr>
        <w:widowControl w:val="0"/>
        <w:numPr>
          <w:ilvl w:val="0"/>
          <w:numId w:val="10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307" w:lineRule="exact"/>
        <w:ind w:left="14"/>
        <w:rPr>
          <w:rFonts w:ascii="Times New Roman" w:hAnsi="Times New Roman" w:cs="Times New Roman"/>
          <w:color w:val="000000"/>
          <w:spacing w:val="-9"/>
          <w:sz w:val="27"/>
          <w:szCs w:val="27"/>
        </w:rPr>
      </w:pP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Настоящее Положение вступает в силу с момента утверждения директором</w:t>
      </w: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br/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Школы. Внесение дополнений и изменений в Положение только по решению</w:t>
      </w:r>
      <w:r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  <w:t>Педагогического совета Школы в соответствии с требованиями</w:t>
      </w:r>
      <w:r w:rsidR="00A848CC" w:rsidRPr="00917A4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законодательства.</w:t>
      </w:r>
    </w:p>
    <w:p w:rsidR="000B0E24" w:rsidRPr="005C5443" w:rsidRDefault="00F46D65" w:rsidP="00A848CC">
      <w:pPr>
        <w:widowControl w:val="0"/>
        <w:numPr>
          <w:ilvl w:val="0"/>
          <w:numId w:val="10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307" w:lineRule="exact"/>
        <w:ind w:left="14" w:right="1498"/>
        <w:rPr>
          <w:rFonts w:ascii="Times New Roman" w:hAnsi="Times New Roman" w:cs="Times New Roman"/>
          <w:color w:val="000000"/>
          <w:spacing w:val="-9"/>
          <w:sz w:val="27"/>
          <w:szCs w:val="27"/>
        </w:rPr>
      </w:pPr>
      <w:r w:rsidRPr="00917A4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Положение обязательно для исполнения всеми участниками</w:t>
      </w:r>
      <w:r w:rsidR="005C5443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917A4C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образовательных отношений.</w:t>
      </w:r>
    </w:p>
    <w:sectPr w:rsidR="000B0E24" w:rsidRPr="005C5443" w:rsidSect="005C544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1E9B5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042729"/>
    <w:multiLevelType w:val="singleLevel"/>
    <w:tmpl w:val="20B6459A"/>
    <w:lvl w:ilvl="0">
      <w:start w:val="1"/>
      <w:numFmt w:val="decimal"/>
      <w:lvlText w:val="6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">
    <w:nsid w:val="21D77161"/>
    <w:multiLevelType w:val="singleLevel"/>
    <w:tmpl w:val="E7CC2844"/>
    <w:lvl w:ilvl="0">
      <w:start w:val="5"/>
      <w:numFmt w:val="decimal"/>
      <w:lvlText w:val="5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EBB0714"/>
    <w:multiLevelType w:val="singleLevel"/>
    <w:tmpl w:val="95E85BD6"/>
    <w:lvl w:ilvl="0">
      <w:start w:val="5"/>
      <w:numFmt w:val="decimal"/>
      <w:lvlText w:val="4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4">
    <w:nsid w:val="46323054"/>
    <w:multiLevelType w:val="singleLevel"/>
    <w:tmpl w:val="9302171C"/>
    <w:lvl w:ilvl="0">
      <w:start w:val="8"/>
      <w:numFmt w:val="decimal"/>
      <w:lvlText w:val="4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5">
    <w:nsid w:val="564B4B5A"/>
    <w:multiLevelType w:val="singleLevel"/>
    <w:tmpl w:val="24FAE3F2"/>
    <w:lvl w:ilvl="0">
      <w:start w:val="2"/>
      <w:numFmt w:val="decimal"/>
      <w:lvlText w:val="5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6">
    <w:nsid w:val="6F654004"/>
    <w:multiLevelType w:val="singleLevel"/>
    <w:tmpl w:val="45B0E318"/>
    <w:lvl w:ilvl="0">
      <w:start w:val="7"/>
      <w:numFmt w:val="decimal"/>
      <w:lvlText w:val="3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7">
    <w:nsid w:val="7BA36429"/>
    <w:multiLevelType w:val="singleLevel"/>
    <w:tmpl w:val="A94C6558"/>
    <w:lvl w:ilvl="0">
      <w:start w:val="3"/>
      <w:numFmt w:val="decimal"/>
      <w:lvlText w:val="4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8">
    <w:nsid w:val="7F897B0A"/>
    <w:multiLevelType w:val="singleLevel"/>
    <w:tmpl w:val="125C93A8"/>
    <w:lvl w:ilvl="0">
      <w:start w:val="1"/>
      <w:numFmt w:val="decimal"/>
      <w:lvlText w:val="2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8"/>
    <w:lvlOverride w:ilvl="0">
      <w:startOverride w:val="1"/>
    </w:lvlOverride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722A"/>
    <w:rsid w:val="000B0E24"/>
    <w:rsid w:val="0028596A"/>
    <w:rsid w:val="002D43CD"/>
    <w:rsid w:val="00411B9B"/>
    <w:rsid w:val="00526FDD"/>
    <w:rsid w:val="0056280A"/>
    <w:rsid w:val="005C5443"/>
    <w:rsid w:val="007642F3"/>
    <w:rsid w:val="007F26F2"/>
    <w:rsid w:val="00815AB3"/>
    <w:rsid w:val="008765EA"/>
    <w:rsid w:val="00917A4C"/>
    <w:rsid w:val="009E336F"/>
    <w:rsid w:val="00A848CC"/>
    <w:rsid w:val="00BF05DE"/>
    <w:rsid w:val="00D3722A"/>
    <w:rsid w:val="00DC7ABC"/>
    <w:rsid w:val="00E028D8"/>
    <w:rsid w:val="00E45E6A"/>
    <w:rsid w:val="00EE15CA"/>
    <w:rsid w:val="00F07280"/>
    <w:rsid w:val="00F46D65"/>
    <w:rsid w:val="00F878EA"/>
    <w:rsid w:val="00F91AAF"/>
    <w:rsid w:val="00FA3C2B"/>
    <w:rsid w:val="00FE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6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EC9BD-5B74-4143-9BD4-5CCBA1598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User</cp:lastModifiedBy>
  <cp:revision>17</cp:revision>
  <cp:lastPrinted>2019-11-01T09:43:00Z</cp:lastPrinted>
  <dcterms:created xsi:type="dcterms:W3CDTF">2019-11-01T05:45:00Z</dcterms:created>
  <dcterms:modified xsi:type="dcterms:W3CDTF">2019-11-01T15:23:00Z</dcterms:modified>
</cp:coreProperties>
</file>